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BBCD8" w14:textId="3B46B64F" w:rsidR="007B515F" w:rsidRPr="00472C8D" w:rsidRDefault="00DE66FF" w:rsidP="005200B1">
      <w:pPr>
        <w:rPr>
          <w:rStyle w:val="Hyperlink"/>
          <w:rFonts w:ascii="BC Sans" w:hAnsi="BC Sans" w:cs="Arial"/>
          <w:b/>
          <w:color w:val="000000" w:themeColor="text1"/>
          <w:u w:val="none"/>
        </w:rPr>
      </w:pPr>
      <w:r>
        <w:rPr>
          <w:rStyle w:val="Hyperlink"/>
          <w:rFonts w:ascii="BC Sans" w:hAnsi="BC Sans" w:cs="Arial"/>
          <w:b/>
          <w:color w:val="000000" w:themeColor="text1"/>
          <w:u w:val="none"/>
        </w:rPr>
        <w:t>HEAD LICE</w:t>
      </w:r>
    </w:p>
    <w:p w14:paraId="6766CAA3" w14:textId="0202EDFF" w:rsidR="00D44379" w:rsidRPr="00472C8D" w:rsidRDefault="00D44379" w:rsidP="002D7233">
      <w:pPr>
        <w:rPr>
          <w:rFonts w:ascii="BC Sans" w:hAnsi="BC Sans" w:cs="Arial"/>
          <w:sz w:val="22"/>
          <w:szCs w:val="22"/>
        </w:rPr>
      </w:pPr>
    </w:p>
    <w:p w14:paraId="7E7BB8DD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Head lice do not make people sick and do not spread disease. Children</w:t>
      </w:r>
      <w:r w:rsidRPr="00A22D08">
        <w:rPr>
          <w:rFonts w:ascii="BC Sans" w:hAnsi="BC Sans" w:cs="Arial"/>
          <w:b/>
          <w:bCs/>
          <w:sz w:val="22"/>
          <w:szCs w:val="22"/>
          <w:lang w:val="en-US"/>
        </w:rPr>
        <w:t xml:space="preserve"> can</w:t>
      </w:r>
      <w:r w:rsidRPr="00A22D08">
        <w:rPr>
          <w:rFonts w:ascii="BC Sans" w:hAnsi="BC Sans" w:cs="Arial"/>
          <w:sz w:val="22"/>
          <w:szCs w:val="22"/>
          <w:lang w:val="en-US"/>
        </w:rPr>
        <w:t xml:space="preserve"> still go to school if head lice are suspected or confirmed.</w:t>
      </w:r>
    </w:p>
    <w:p w14:paraId="6B6FE3E7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</w:p>
    <w:p w14:paraId="3E870B3B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b/>
          <w:bCs/>
          <w:sz w:val="22"/>
          <w:szCs w:val="22"/>
          <w:u w:val="single"/>
          <w:lang w:val="en-US"/>
        </w:rPr>
        <w:t>How to Prevent Head Lice</w:t>
      </w:r>
    </w:p>
    <w:p w14:paraId="5DC6A914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Head lice are spread through direct head-to-head contact. They crawl from one person’s hair to another person’s hair.</w:t>
      </w:r>
    </w:p>
    <w:p w14:paraId="29514B85" w14:textId="77777777" w:rsidR="00A22D08" w:rsidRPr="00A22D08" w:rsidRDefault="00A22D08" w:rsidP="00A22D08">
      <w:pPr>
        <w:numPr>
          <w:ilvl w:val="0"/>
          <w:numId w:val="17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Teach your child to avoid head-to-head contact with other people and not to share hats, combs, hair accessories or brushes</w:t>
      </w:r>
    </w:p>
    <w:p w14:paraId="2ECAEC55" w14:textId="77777777" w:rsidR="00A22D08" w:rsidRPr="00A22D08" w:rsidRDefault="00A22D08" w:rsidP="00A22D08">
      <w:pPr>
        <w:numPr>
          <w:ilvl w:val="0"/>
          <w:numId w:val="17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Regularly check your child’s hair for lice, about once a week</w:t>
      </w:r>
    </w:p>
    <w:p w14:paraId="39D94981" w14:textId="77777777" w:rsidR="00A22D08" w:rsidRPr="00A22D08" w:rsidRDefault="00A22D08" w:rsidP="00A22D08">
      <w:pPr>
        <w:numPr>
          <w:ilvl w:val="0"/>
          <w:numId w:val="17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Encourage your child to wear long hair tied back or in a braid</w:t>
      </w:r>
    </w:p>
    <w:p w14:paraId="5FE59E6C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</w:p>
    <w:p w14:paraId="06FB76CB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b/>
          <w:bCs/>
          <w:sz w:val="22"/>
          <w:szCs w:val="22"/>
          <w:u w:val="single"/>
          <w:lang w:val="en-US"/>
        </w:rPr>
        <w:t>Symptoms of Head Lice</w:t>
      </w:r>
    </w:p>
    <w:p w14:paraId="78091040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 xml:space="preserve">Many people with </w:t>
      </w:r>
      <w:proofErr w:type="gramStart"/>
      <w:r w:rsidRPr="00A22D08">
        <w:rPr>
          <w:rFonts w:ascii="BC Sans" w:hAnsi="BC Sans" w:cs="Arial"/>
          <w:sz w:val="22"/>
          <w:szCs w:val="22"/>
          <w:lang w:val="en-US"/>
        </w:rPr>
        <w:t>head lice</w:t>
      </w:r>
      <w:proofErr w:type="gramEnd"/>
      <w:r w:rsidRPr="00A22D08">
        <w:rPr>
          <w:rFonts w:ascii="BC Sans" w:hAnsi="BC Sans" w:cs="Arial"/>
          <w:sz w:val="22"/>
          <w:szCs w:val="22"/>
          <w:lang w:val="en-US"/>
        </w:rPr>
        <w:t xml:space="preserve"> do not have any symptoms. Symptoms of head lice may include:</w:t>
      </w:r>
    </w:p>
    <w:p w14:paraId="0EC16489" w14:textId="77777777" w:rsidR="00A22D08" w:rsidRPr="00A22D08" w:rsidRDefault="00A22D08" w:rsidP="00A22D08">
      <w:pPr>
        <w:numPr>
          <w:ilvl w:val="0"/>
          <w:numId w:val="16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A tickling or crawling feeling on the scalp</w:t>
      </w:r>
    </w:p>
    <w:p w14:paraId="2C3A83DC" w14:textId="77777777" w:rsidR="00A22D08" w:rsidRPr="00A22D08" w:rsidRDefault="00A22D08" w:rsidP="00A22D08">
      <w:pPr>
        <w:numPr>
          <w:ilvl w:val="0"/>
          <w:numId w:val="16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An itchy scalp caused by bites</w:t>
      </w:r>
    </w:p>
    <w:p w14:paraId="5BE14937" w14:textId="77777777" w:rsidR="00A22D08" w:rsidRPr="00A22D08" w:rsidRDefault="00A22D08" w:rsidP="00A22D08">
      <w:pPr>
        <w:numPr>
          <w:ilvl w:val="0"/>
          <w:numId w:val="16"/>
        </w:num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>Scratch marks or small red bumps like a rash</w:t>
      </w:r>
    </w:p>
    <w:p w14:paraId="6CC2A8F5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</w:p>
    <w:p w14:paraId="02D8A104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b/>
          <w:bCs/>
          <w:sz w:val="22"/>
          <w:szCs w:val="22"/>
          <w:u w:val="single"/>
          <w:lang w:val="en-US"/>
        </w:rPr>
        <w:t>Treating Head Lice</w:t>
      </w:r>
    </w:p>
    <w:p w14:paraId="4BA5BA0B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 xml:space="preserve">Head lice will not go away without treatment. Only treat family members with live head lice. </w:t>
      </w:r>
    </w:p>
    <w:p w14:paraId="2FDF1C8E" w14:textId="77777777" w:rsidR="00A22D08" w:rsidRPr="00A22D08" w:rsidRDefault="00A22D08" w:rsidP="00A22D08">
      <w:pPr>
        <w:rPr>
          <w:rFonts w:ascii="BC Sans" w:hAnsi="BC Sans" w:cs="Arial"/>
          <w:b/>
          <w:bCs/>
          <w:sz w:val="22"/>
          <w:szCs w:val="22"/>
          <w:u w:val="single"/>
          <w:lang w:val="en-US"/>
        </w:rPr>
      </w:pPr>
    </w:p>
    <w:p w14:paraId="1D5734ED" w14:textId="77777777" w:rsidR="00A22D08" w:rsidRPr="00A22D08" w:rsidRDefault="00A22D08" w:rsidP="00A22D08">
      <w:pPr>
        <w:rPr>
          <w:rFonts w:ascii="BC Sans" w:hAnsi="BC Sans" w:cs="Arial"/>
          <w:sz w:val="22"/>
          <w:szCs w:val="22"/>
          <w:lang w:val="en-US"/>
        </w:rPr>
      </w:pPr>
      <w:r w:rsidRPr="00A22D08">
        <w:rPr>
          <w:rFonts w:ascii="BC Sans" w:hAnsi="BC Sans" w:cs="Arial"/>
          <w:sz w:val="22"/>
          <w:szCs w:val="22"/>
          <w:lang w:val="en-US"/>
        </w:rPr>
        <w:t xml:space="preserve">Refer to the </w:t>
      </w:r>
      <w:hyperlink r:id="rId11">
        <w:r w:rsidRPr="00A22D08">
          <w:rPr>
            <w:rStyle w:val="Hyperlink"/>
            <w:rFonts w:ascii="BC Sans" w:hAnsi="BC Sans" w:cs="Arial"/>
            <w:sz w:val="22"/>
            <w:szCs w:val="22"/>
            <w:lang w:val="en-US"/>
          </w:rPr>
          <w:t>Head Lice - HealthLink BC</w:t>
        </w:r>
      </w:hyperlink>
      <w:r w:rsidRPr="00A22D08">
        <w:rPr>
          <w:rFonts w:ascii="BC Sans" w:hAnsi="BC Sans" w:cs="Arial"/>
          <w:sz w:val="22"/>
          <w:szCs w:val="22"/>
          <w:lang w:val="en-US"/>
        </w:rPr>
        <w:t xml:space="preserve"> file to learn more about recommended treatment options.</w:t>
      </w:r>
    </w:p>
    <w:p w14:paraId="39094CA8" w14:textId="77777777" w:rsidR="00A22D08" w:rsidRDefault="00A22D08" w:rsidP="002D7233">
      <w:pPr>
        <w:rPr>
          <w:rFonts w:ascii="BC Sans" w:hAnsi="BC Sans" w:cs="Arial"/>
          <w:sz w:val="22"/>
          <w:szCs w:val="22"/>
        </w:rPr>
      </w:pPr>
    </w:p>
    <w:p w14:paraId="4AC7B636" w14:textId="7D285F30" w:rsidR="00335321" w:rsidRPr="00A22D08" w:rsidRDefault="00335321" w:rsidP="00A22D08">
      <w:pPr>
        <w:rPr>
          <w:rFonts w:ascii="BC Sans" w:hAnsi="BC Sans" w:cs="Arial"/>
          <w:b/>
          <w:bCs/>
          <w:i/>
          <w:iCs/>
          <w:color w:val="000000" w:themeColor="text1"/>
          <w:sz w:val="18"/>
          <w:szCs w:val="18"/>
        </w:rPr>
      </w:pPr>
    </w:p>
    <w:p w14:paraId="269D7FB9" w14:textId="02697F8D" w:rsidR="004E38D1" w:rsidRPr="00472C8D" w:rsidRDefault="004E38D1" w:rsidP="004E38D1">
      <w:pPr>
        <w:rPr>
          <w:rFonts w:ascii="BC Sans" w:hAnsi="BC Sans" w:cs="Arial"/>
          <w:b/>
          <w:bCs/>
          <w:color w:val="000000" w:themeColor="text1"/>
          <w:sz w:val="20"/>
        </w:rPr>
      </w:pPr>
    </w:p>
    <w:p w14:paraId="00F37E70" w14:textId="77777777" w:rsidR="00335321" w:rsidRDefault="00335321" w:rsidP="00C147CE">
      <w:pPr>
        <w:rPr>
          <w:rFonts w:ascii="BC Sans" w:hAnsi="BC Sans" w:cs="Arial"/>
          <w:color w:val="000000" w:themeColor="text1"/>
          <w:sz w:val="20"/>
        </w:rPr>
      </w:pPr>
    </w:p>
    <w:p w14:paraId="010E2E96" w14:textId="6AA617FF" w:rsidR="00C147CE" w:rsidRPr="00472C8D" w:rsidRDefault="00C147CE" w:rsidP="00C147CE">
      <w:pPr>
        <w:rPr>
          <w:rFonts w:ascii="BC Sans" w:hAnsi="BC Sans" w:cs="Arial"/>
          <w:color w:val="000000" w:themeColor="text1"/>
          <w:sz w:val="20"/>
        </w:rPr>
      </w:pPr>
      <w:r w:rsidRPr="00472C8D">
        <w:rPr>
          <w:rFonts w:ascii="BC Sans" w:hAnsi="BC Sans" w:cs="Arial"/>
          <w:color w:val="000000" w:themeColor="text1"/>
          <w:sz w:val="20"/>
        </w:rPr>
        <w:t>For more information:</w:t>
      </w:r>
    </w:p>
    <w:p w14:paraId="54D34AA8" w14:textId="77777777" w:rsidR="009019FC" w:rsidRPr="009019FC" w:rsidRDefault="009019FC" w:rsidP="009019FC">
      <w:pPr>
        <w:pStyle w:val="ListParagraph"/>
        <w:numPr>
          <w:ilvl w:val="0"/>
          <w:numId w:val="14"/>
        </w:numPr>
        <w:rPr>
          <w:rFonts w:ascii="BC Sans" w:hAnsi="BC Sans" w:cs="Arial"/>
          <w:color w:val="000000" w:themeColor="text1"/>
          <w:sz w:val="20"/>
          <w:lang w:val="en-US"/>
        </w:rPr>
      </w:pPr>
      <w:r w:rsidRPr="009019FC">
        <w:rPr>
          <w:rFonts w:ascii="BC Sans" w:hAnsi="BC Sans" w:cs="Arial"/>
          <w:color w:val="000000" w:themeColor="text1"/>
          <w:sz w:val="20"/>
          <w:lang w:val="en-US"/>
        </w:rPr>
        <w:t xml:space="preserve">HealthLink BC – </w:t>
      </w:r>
      <w:hyperlink r:id="rId12">
        <w:r w:rsidRPr="009019FC">
          <w:rPr>
            <w:rStyle w:val="Hyperlink"/>
            <w:rFonts w:ascii="BC Sans" w:hAnsi="BC Sans" w:cs="Arial"/>
            <w:sz w:val="20"/>
            <w:lang w:val="en-US"/>
          </w:rPr>
          <w:t>Head lice | HealthLink BC</w:t>
        </w:r>
      </w:hyperlink>
    </w:p>
    <w:p w14:paraId="4136B004" w14:textId="2DC40A7E" w:rsidR="00A956B4" w:rsidRPr="00472C8D" w:rsidRDefault="00A956B4" w:rsidP="009019FC">
      <w:pPr>
        <w:pStyle w:val="ListParagraph"/>
        <w:rPr>
          <w:rFonts w:ascii="BC Sans" w:hAnsi="BC Sans" w:cs="Arial"/>
          <w:color w:val="0000FF"/>
          <w:sz w:val="20"/>
        </w:rPr>
      </w:pPr>
    </w:p>
    <w:sectPr w:rsidR="00A956B4" w:rsidRPr="00472C8D" w:rsidSect="00B80D96">
      <w:headerReference w:type="default" r:id="rId13"/>
      <w:footerReference w:type="default" r:id="rId14"/>
      <w:type w:val="continuous"/>
      <w:pgSz w:w="12240" w:h="15840"/>
      <w:pgMar w:top="1440" w:right="1440" w:bottom="19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EC9D" w14:textId="77777777" w:rsidR="009C6833" w:rsidRDefault="009C6833" w:rsidP="00C53879">
      <w:r>
        <w:separator/>
      </w:r>
    </w:p>
  </w:endnote>
  <w:endnote w:type="continuationSeparator" w:id="0">
    <w:p w14:paraId="3D64BCC2" w14:textId="77777777" w:rsidR="009C6833" w:rsidRDefault="009C6833" w:rsidP="00C53879">
      <w:r>
        <w:continuationSeparator/>
      </w:r>
    </w:p>
  </w:endnote>
  <w:endnote w:type="continuationNotice" w:id="1">
    <w:p w14:paraId="08C69288" w14:textId="77777777" w:rsidR="009C6833" w:rsidRDefault="009C68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C Sans">
    <w:altName w:val="Gadugi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20"/>
      <w:gridCol w:w="2340"/>
    </w:tblGrid>
    <w:tr w:rsidR="0087527F" w:rsidRPr="0075059B" w14:paraId="1864C645" w14:textId="77777777" w:rsidTr="005539E8">
      <w:trPr>
        <w:trHeight w:val="280"/>
      </w:trPr>
      <w:tc>
        <w:tcPr>
          <w:tcW w:w="7920" w:type="dxa"/>
          <w:tcMar>
            <w:left w:w="0" w:type="dxa"/>
            <w:right w:w="0" w:type="dxa"/>
          </w:tcMar>
          <w:vAlign w:val="bottom"/>
        </w:tcPr>
        <w:p w14:paraId="3056215E" w14:textId="77777777" w:rsidR="0087527F" w:rsidRPr="0075059B" w:rsidRDefault="0087527F" w:rsidP="0087527F">
          <w:pPr>
            <w:pStyle w:val="Footer"/>
            <w:rPr>
              <w:rFonts w:ascii="BC Sans" w:hAnsi="BC Sans"/>
              <w:sz w:val="18"/>
              <w:szCs w:val="18"/>
            </w:rPr>
          </w:pPr>
          <w:r w:rsidRPr="0075059B">
            <w:rPr>
              <w:rFonts w:ascii="BC Sans" w:hAnsi="BC Sans"/>
              <w:sz w:val="18"/>
              <w:szCs w:val="18"/>
            </w:rPr>
            <w:t xml:space="preserve">Public Health Units: </w:t>
          </w:r>
          <w:hyperlink r:id="rId1" w:history="1">
            <w:r w:rsidRPr="0075059B">
              <w:rPr>
                <w:rStyle w:val="Hyperlink"/>
                <w:rFonts w:ascii="BC Sans" w:hAnsi="BC Sans"/>
                <w:sz w:val="18"/>
                <w:szCs w:val="18"/>
              </w:rPr>
              <w:t>www.islandhealth.ca/our-locations/health-unit-locations</w:t>
            </w:r>
          </w:hyperlink>
          <w:r w:rsidRPr="0075059B">
            <w:rPr>
              <w:rFonts w:ascii="BC Sans" w:hAnsi="BC Sans"/>
              <w:sz w:val="18"/>
              <w:szCs w:val="18"/>
            </w:rPr>
            <w:br/>
            <w:t xml:space="preserve">Healthy Schools: </w:t>
          </w:r>
          <w:hyperlink r:id="rId2" w:history="1">
            <w:r w:rsidRPr="0075059B">
              <w:rPr>
                <w:rStyle w:val="Hyperlink"/>
                <w:rFonts w:ascii="BC Sans" w:hAnsi="BC Sans"/>
                <w:sz w:val="18"/>
                <w:szCs w:val="18"/>
              </w:rPr>
              <w:t>www.islandhealth.ca/healthyschools</w:t>
            </w:r>
          </w:hyperlink>
        </w:p>
      </w:tc>
      <w:tc>
        <w:tcPr>
          <w:tcW w:w="2340" w:type="dxa"/>
          <w:tcMar>
            <w:left w:w="0" w:type="dxa"/>
            <w:right w:w="0" w:type="dxa"/>
          </w:tcMar>
          <w:vAlign w:val="bottom"/>
        </w:tcPr>
        <w:p w14:paraId="734AD1EF" w14:textId="32545E2E" w:rsidR="0087527F" w:rsidRPr="0075059B" w:rsidRDefault="0087527F" w:rsidP="0087527F">
          <w:pPr>
            <w:pStyle w:val="Footer"/>
            <w:rPr>
              <w:rFonts w:ascii="BC Sans" w:hAnsi="BC Sans"/>
              <w:sz w:val="18"/>
              <w:szCs w:val="18"/>
            </w:rPr>
          </w:pPr>
          <w:r w:rsidRPr="0075059B">
            <w:rPr>
              <w:rFonts w:ascii="BC Sans" w:hAnsi="BC Sans"/>
              <w:sz w:val="18"/>
              <w:szCs w:val="18"/>
            </w:rPr>
            <w:t xml:space="preserve">Revised </w:t>
          </w:r>
          <w:r w:rsidR="005539E8">
            <w:rPr>
              <w:rFonts w:ascii="BC Sans" w:hAnsi="BC Sans"/>
              <w:sz w:val="18"/>
              <w:szCs w:val="18"/>
            </w:rPr>
            <w:t>September</w:t>
          </w:r>
          <w:r w:rsidRPr="0075059B">
            <w:rPr>
              <w:rFonts w:ascii="BC Sans" w:hAnsi="BC Sans"/>
              <w:sz w:val="18"/>
              <w:szCs w:val="18"/>
            </w:rPr>
            <w:t xml:space="preserve"> 2026</w:t>
          </w:r>
        </w:p>
      </w:tc>
    </w:tr>
  </w:tbl>
  <w:p w14:paraId="638DAC92" w14:textId="273ED3F5" w:rsidR="00C53879" w:rsidRPr="0087527F" w:rsidRDefault="00C53879" w:rsidP="00875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4C0C" w14:textId="77777777" w:rsidR="009C6833" w:rsidRDefault="009C6833" w:rsidP="00C53879">
      <w:r>
        <w:separator/>
      </w:r>
    </w:p>
  </w:footnote>
  <w:footnote w:type="continuationSeparator" w:id="0">
    <w:p w14:paraId="4C1FC738" w14:textId="77777777" w:rsidR="009C6833" w:rsidRDefault="009C6833" w:rsidP="00C53879">
      <w:r>
        <w:continuationSeparator/>
      </w:r>
    </w:p>
  </w:footnote>
  <w:footnote w:type="continuationNotice" w:id="1">
    <w:p w14:paraId="4D7E9A81" w14:textId="77777777" w:rsidR="009C6833" w:rsidRDefault="009C68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86F2C" w14:textId="77777777" w:rsidR="0008371E" w:rsidRDefault="0008371E" w:rsidP="0070433A">
    <w:pPr>
      <w:pStyle w:val="Header"/>
      <w:tabs>
        <w:tab w:val="clear" w:pos="4680"/>
        <w:tab w:val="clear" w:pos="9360"/>
      </w:tabs>
      <w:ind w:left="-270"/>
      <w:rPr>
        <w:rFonts w:ascii="BC Sans" w:hAnsi="BC Sans"/>
        <w:b/>
        <w:bCs/>
        <w:sz w:val="28"/>
        <w:szCs w:val="28"/>
      </w:rPr>
    </w:pPr>
  </w:p>
  <w:p w14:paraId="1AE8D514" w14:textId="77777777" w:rsidR="0070433A" w:rsidRPr="0075059B" w:rsidRDefault="0070433A" w:rsidP="0070433A">
    <w:pPr>
      <w:pStyle w:val="Header"/>
      <w:tabs>
        <w:tab w:val="clear" w:pos="4680"/>
        <w:tab w:val="clear" w:pos="9360"/>
      </w:tabs>
      <w:ind w:left="-270"/>
      <w:rPr>
        <w:rFonts w:ascii="BC Sans" w:hAnsi="BC Sans"/>
        <w:b/>
        <w:bCs/>
        <w:sz w:val="28"/>
        <w:szCs w:val="28"/>
      </w:rPr>
    </w:pPr>
    <w:r w:rsidRPr="0075059B">
      <w:rPr>
        <w:rFonts w:ascii="BC Sans" w:hAnsi="BC Sans"/>
        <w:noProof/>
        <w:lang w:eastAsia="en-CA"/>
      </w:rPr>
      <w:drawing>
        <wp:anchor distT="0" distB="0" distL="114300" distR="114300" simplePos="0" relativeHeight="251658240" behindDoc="0" locked="1" layoutInCell="1" allowOverlap="1" wp14:anchorId="78263287" wp14:editId="6C6D597B">
          <wp:simplePos x="0" y="0"/>
          <wp:positionH relativeFrom="column">
            <wp:posOffset>5624830</wp:posOffset>
          </wp:positionH>
          <wp:positionV relativeFrom="page">
            <wp:posOffset>393700</wp:posOffset>
          </wp:positionV>
          <wp:extent cx="955675" cy="473710"/>
          <wp:effectExtent l="0" t="0" r="0" b="2540"/>
          <wp:wrapSquare wrapText="bothSides"/>
          <wp:docPr id="2026899636" name="Picture 18">
            <a:extLst xmlns:a="http://schemas.openxmlformats.org/drawingml/2006/main">
              <a:ext uri="{FF2B5EF4-FFF2-40B4-BE49-F238E27FC236}">
                <a16:creationId xmlns:a16="http://schemas.microsoft.com/office/drawing/2014/main" id="{616EB8B1-CA32-4A34-8B48-4C3F879EA6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473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059B">
      <w:rPr>
        <w:rFonts w:ascii="BC Sans" w:hAnsi="BC Sans"/>
        <w:b/>
        <w:bCs/>
        <w:sz w:val="28"/>
        <w:szCs w:val="28"/>
      </w:rPr>
      <w:t>Healthy Schools Newsletter Insert</w:t>
    </w:r>
  </w:p>
  <w:p w14:paraId="71432F9D" w14:textId="77777777" w:rsidR="0070433A" w:rsidRDefault="0070433A" w:rsidP="0070433A">
    <w:pPr>
      <w:pStyle w:val="Header"/>
      <w:tabs>
        <w:tab w:val="clear" w:pos="4680"/>
        <w:tab w:val="clear" w:pos="9360"/>
      </w:tabs>
      <w:rPr>
        <w:rFonts w:ascii="Lato" w:hAnsi="Lato"/>
        <w:b/>
        <w:bCs/>
        <w:sz w:val="28"/>
        <w:szCs w:val="28"/>
      </w:rPr>
    </w:pPr>
    <w:r>
      <w:rPr>
        <w:rFonts w:ascii="Lato" w:hAnsi="Lato" w:cs="Arial"/>
        <w:b/>
        <w:bCs/>
        <w:noProof/>
        <w:szCs w:val="24"/>
        <w14:ligatures w14:val="standardContextua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A0EA803" wp14:editId="5F505D52">
              <wp:simplePos x="0" y="0"/>
              <wp:positionH relativeFrom="column">
                <wp:posOffset>-184150</wp:posOffset>
              </wp:positionH>
              <wp:positionV relativeFrom="paragraph">
                <wp:posOffset>182880</wp:posOffset>
              </wp:positionV>
              <wp:extent cx="6794500" cy="0"/>
              <wp:effectExtent l="0" t="0" r="0" b="0"/>
              <wp:wrapNone/>
              <wp:docPr id="1454643444" name="Straight Connector 1">
                <a:extLst xmlns:a="http://schemas.openxmlformats.org/drawingml/2006/main">
                  <a:ext uri="{FF2B5EF4-FFF2-40B4-BE49-F238E27FC236}">
                    <a16:creationId xmlns:a16="http://schemas.microsoft.com/office/drawing/2014/main" id="{3E4BD1B3-3183-4046-9834-F2DE4ADCA2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45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6AA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5D614F" id="Straight Connector 1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5pt,14.4pt" to="520.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" strokecolor="#006aa8" strokeweight="1.5pt">
              <v:stroke joinstyle="miter"/>
            </v:line>
          </w:pict>
        </mc:Fallback>
      </mc:AlternateContent>
    </w:r>
  </w:p>
  <w:p w14:paraId="3F08E82D" w14:textId="77777777" w:rsidR="00C53879" w:rsidRPr="0070433A" w:rsidRDefault="00C53879" w:rsidP="007043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22.2pt;height:1280.05pt" o:bullet="t">
        <v:imagedata r:id="rId1" o:title="843137[1]"/>
      </v:shape>
    </w:pict>
  </w:numPicBullet>
  <w:abstractNum w:abstractNumId="0" w15:restartNumberingAfterBreak="0">
    <w:nsid w:val="0B974522"/>
    <w:multiLevelType w:val="hybridMultilevel"/>
    <w:tmpl w:val="07247314"/>
    <w:lvl w:ilvl="0" w:tplc="2B385C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7E0070"/>
    <w:multiLevelType w:val="hybridMultilevel"/>
    <w:tmpl w:val="FC969D40"/>
    <w:lvl w:ilvl="0" w:tplc="9FC82452">
      <w:numFmt w:val="bullet"/>
      <w:lvlText w:val="-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70652"/>
    <w:multiLevelType w:val="hybridMultilevel"/>
    <w:tmpl w:val="588C6312"/>
    <w:lvl w:ilvl="0" w:tplc="9072D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D436F"/>
    <w:multiLevelType w:val="hybridMultilevel"/>
    <w:tmpl w:val="97AE5E06"/>
    <w:lvl w:ilvl="0" w:tplc="9072D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63E4C"/>
    <w:multiLevelType w:val="hybridMultilevel"/>
    <w:tmpl w:val="F6560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504F2"/>
    <w:multiLevelType w:val="hybridMultilevel"/>
    <w:tmpl w:val="F22ABC4C"/>
    <w:lvl w:ilvl="0" w:tplc="3CE22A4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0C1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400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87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2A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C5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2C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85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B03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61EBD"/>
    <w:multiLevelType w:val="hybridMultilevel"/>
    <w:tmpl w:val="C47070E6"/>
    <w:lvl w:ilvl="0" w:tplc="9072D976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7934209"/>
    <w:multiLevelType w:val="hybridMultilevel"/>
    <w:tmpl w:val="13702D70"/>
    <w:lvl w:ilvl="0" w:tplc="9072D97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E14378E"/>
    <w:multiLevelType w:val="multilevel"/>
    <w:tmpl w:val="F0CE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6B04AC"/>
    <w:multiLevelType w:val="hybridMultilevel"/>
    <w:tmpl w:val="EA7C45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9FB2B"/>
    <w:multiLevelType w:val="hybridMultilevel"/>
    <w:tmpl w:val="E0A4A332"/>
    <w:lvl w:ilvl="0" w:tplc="58C84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27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EF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C6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4C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A5C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5C7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08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D0E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4502A"/>
    <w:multiLevelType w:val="hybridMultilevel"/>
    <w:tmpl w:val="DEC8409A"/>
    <w:lvl w:ilvl="0" w:tplc="3EDCF332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AC3830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5458CA"/>
    <w:multiLevelType w:val="hybridMultilevel"/>
    <w:tmpl w:val="C3064C56"/>
    <w:lvl w:ilvl="0" w:tplc="9FC82452">
      <w:numFmt w:val="bullet"/>
      <w:lvlText w:val="-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711CF"/>
    <w:multiLevelType w:val="hybridMultilevel"/>
    <w:tmpl w:val="03AAF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AD9EE"/>
    <w:multiLevelType w:val="hybridMultilevel"/>
    <w:tmpl w:val="5AB8C9C2"/>
    <w:lvl w:ilvl="0" w:tplc="ADBCB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FEA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C8D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89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CA6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DC8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25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30A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C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B5317"/>
    <w:multiLevelType w:val="hybridMultilevel"/>
    <w:tmpl w:val="17F80986"/>
    <w:lvl w:ilvl="0" w:tplc="A4500FCE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BB192B"/>
    <w:multiLevelType w:val="hybridMultilevel"/>
    <w:tmpl w:val="7EDE98F8"/>
    <w:lvl w:ilvl="0" w:tplc="8CC87276">
      <w:numFmt w:val="bullet"/>
      <w:lvlText w:val="-"/>
      <w:lvlJc w:val="left"/>
      <w:pPr>
        <w:ind w:left="720" w:hanging="360"/>
      </w:pPr>
      <w:rPr>
        <w:rFonts w:ascii="Lato" w:eastAsia="Times New Roman" w:hAnsi="Lat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660B7"/>
    <w:multiLevelType w:val="hybridMultilevel"/>
    <w:tmpl w:val="92D0AC46"/>
    <w:lvl w:ilvl="0" w:tplc="4AAC383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25207943">
    <w:abstractNumId w:val="11"/>
  </w:num>
  <w:num w:numId="2" w16cid:durableId="834566845">
    <w:abstractNumId w:val="17"/>
  </w:num>
  <w:num w:numId="3" w16cid:durableId="52313797">
    <w:abstractNumId w:val="15"/>
  </w:num>
  <w:num w:numId="4" w16cid:durableId="102113843">
    <w:abstractNumId w:val="6"/>
  </w:num>
  <w:num w:numId="5" w16cid:durableId="2061242063">
    <w:abstractNumId w:val="13"/>
  </w:num>
  <w:num w:numId="6" w16cid:durableId="1961453818">
    <w:abstractNumId w:val="4"/>
  </w:num>
  <w:num w:numId="7" w16cid:durableId="641931151">
    <w:abstractNumId w:val="16"/>
  </w:num>
  <w:num w:numId="8" w16cid:durableId="1528637892">
    <w:abstractNumId w:val="3"/>
  </w:num>
  <w:num w:numId="9" w16cid:durableId="532227614">
    <w:abstractNumId w:val="8"/>
  </w:num>
  <w:num w:numId="10" w16cid:durableId="1007244393">
    <w:abstractNumId w:val="0"/>
  </w:num>
  <w:num w:numId="11" w16cid:durableId="1924558687">
    <w:abstractNumId w:val="12"/>
  </w:num>
  <w:num w:numId="12" w16cid:durableId="1429934617">
    <w:abstractNumId w:val="1"/>
  </w:num>
  <w:num w:numId="13" w16cid:durableId="1215314829">
    <w:abstractNumId w:val="9"/>
  </w:num>
  <w:num w:numId="14" w16cid:durableId="1797872622">
    <w:abstractNumId w:val="2"/>
  </w:num>
  <w:num w:numId="15" w16cid:durableId="241791455">
    <w:abstractNumId w:val="7"/>
  </w:num>
  <w:num w:numId="16" w16cid:durableId="449935747">
    <w:abstractNumId w:val="10"/>
  </w:num>
  <w:num w:numId="17" w16cid:durableId="1437679765">
    <w:abstractNumId w:val="14"/>
  </w:num>
  <w:num w:numId="18" w16cid:durableId="13508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16"/>
    <w:rsid w:val="00000E7B"/>
    <w:rsid w:val="000068AA"/>
    <w:rsid w:val="00017F11"/>
    <w:rsid w:val="00021FD0"/>
    <w:rsid w:val="000326B2"/>
    <w:rsid w:val="00033B35"/>
    <w:rsid w:val="00034EF5"/>
    <w:rsid w:val="000375EF"/>
    <w:rsid w:val="00041BA0"/>
    <w:rsid w:val="000438C8"/>
    <w:rsid w:val="00057E78"/>
    <w:rsid w:val="0006018C"/>
    <w:rsid w:val="00060E26"/>
    <w:rsid w:val="00061DB1"/>
    <w:rsid w:val="00077FA6"/>
    <w:rsid w:val="000803B3"/>
    <w:rsid w:val="0008371E"/>
    <w:rsid w:val="00084122"/>
    <w:rsid w:val="00084EE1"/>
    <w:rsid w:val="000937C0"/>
    <w:rsid w:val="000951E3"/>
    <w:rsid w:val="000A52A0"/>
    <w:rsid w:val="000B1922"/>
    <w:rsid w:val="000B3B23"/>
    <w:rsid w:val="000B53A4"/>
    <w:rsid w:val="000B629C"/>
    <w:rsid w:val="000B6414"/>
    <w:rsid w:val="000B73DC"/>
    <w:rsid w:val="000C4926"/>
    <w:rsid w:val="000D16A5"/>
    <w:rsid w:val="000D2275"/>
    <w:rsid w:val="000D7DB1"/>
    <w:rsid w:val="000E2A0A"/>
    <w:rsid w:val="000E5BE6"/>
    <w:rsid w:val="000E7CB4"/>
    <w:rsid w:val="000F1A0F"/>
    <w:rsid w:val="000F1E87"/>
    <w:rsid w:val="000F50DE"/>
    <w:rsid w:val="000F536C"/>
    <w:rsid w:val="00105243"/>
    <w:rsid w:val="001112A6"/>
    <w:rsid w:val="001112E3"/>
    <w:rsid w:val="001132CC"/>
    <w:rsid w:val="001142AB"/>
    <w:rsid w:val="00116153"/>
    <w:rsid w:val="00127539"/>
    <w:rsid w:val="001318A8"/>
    <w:rsid w:val="0015032C"/>
    <w:rsid w:val="001525C7"/>
    <w:rsid w:val="00152DD0"/>
    <w:rsid w:val="001645F8"/>
    <w:rsid w:val="001650C3"/>
    <w:rsid w:val="00174139"/>
    <w:rsid w:val="001854AC"/>
    <w:rsid w:val="00186F0E"/>
    <w:rsid w:val="00195F55"/>
    <w:rsid w:val="00196797"/>
    <w:rsid w:val="001971DD"/>
    <w:rsid w:val="001A4FCF"/>
    <w:rsid w:val="001A698C"/>
    <w:rsid w:val="001A7880"/>
    <w:rsid w:val="001B6EDA"/>
    <w:rsid w:val="001C2023"/>
    <w:rsid w:val="001C3911"/>
    <w:rsid w:val="001C51A8"/>
    <w:rsid w:val="001C6107"/>
    <w:rsid w:val="001D7BB0"/>
    <w:rsid w:val="001F4BE7"/>
    <w:rsid w:val="00203654"/>
    <w:rsid w:val="0020553C"/>
    <w:rsid w:val="002069A7"/>
    <w:rsid w:val="00207AC2"/>
    <w:rsid w:val="00213B5C"/>
    <w:rsid w:val="00224714"/>
    <w:rsid w:val="0022505C"/>
    <w:rsid w:val="002337C2"/>
    <w:rsid w:val="002341A3"/>
    <w:rsid w:val="002342BF"/>
    <w:rsid w:val="002356CF"/>
    <w:rsid w:val="0025564A"/>
    <w:rsid w:val="00255979"/>
    <w:rsid w:val="00260FC9"/>
    <w:rsid w:val="00264A35"/>
    <w:rsid w:val="0027054D"/>
    <w:rsid w:val="0027209F"/>
    <w:rsid w:val="00272D0D"/>
    <w:rsid w:val="00274A82"/>
    <w:rsid w:val="0028266A"/>
    <w:rsid w:val="002851F3"/>
    <w:rsid w:val="00285BFB"/>
    <w:rsid w:val="0028735B"/>
    <w:rsid w:val="002962C4"/>
    <w:rsid w:val="002A1014"/>
    <w:rsid w:val="002A7EB4"/>
    <w:rsid w:val="002C0122"/>
    <w:rsid w:val="002C35F8"/>
    <w:rsid w:val="002C5C2F"/>
    <w:rsid w:val="002C72F8"/>
    <w:rsid w:val="002D16C9"/>
    <w:rsid w:val="002D528D"/>
    <w:rsid w:val="002D7233"/>
    <w:rsid w:val="002E3858"/>
    <w:rsid w:val="002E4FF3"/>
    <w:rsid w:val="002F1C85"/>
    <w:rsid w:val="002F1D98"/>
    <w:rsid w:val="002F742B"/>
    <w:rsid w:val="003034FF"/>
    <w:rsid w:val="003039F4"/>
    <w:rsid w:val="00304335"/>
    <w:rsid w:val="00306C82"/>
    <w:rsid w:val="003146E4"/>
    <w:rsid w:val="00321469"/>
    <w:rsid w:val="0032267A"/>
    <w:rsid w:val="00322EDB"/>
    <w:rsid w:val="00330066"/>
    <w:rsid w:val="003330E5"/>
    <w:rsid w:val="00335321"/>
    <w:rsid w:val="00343117"/>
    <w:rsid w:val="003432CC"/>
    <w:rsid w:val="00346D59"/>
    <w:rsid w:val="00350516"/>
    <w:rsid w:val="00350E11"/>
    <w:rsid w:val="00351506"/>
    <w:rsid w:val="00355030"/>
    <w:rsid w:val="00356A65"/>
    <w:rsid w:val="00360F5E"/>
    <w:rsid w:val="00364D61"/>
    <w:rsid w:val="00366D57"/>
    <w:rsid w:val="00367D3B"/>
    <w:rsid w:val="00377930"/>
    <w:rsid w:val="00381D43"/>
    <w:rsid w:val="0038336C"/>
    <w:rsid w:val="003A1223"/>
    <w:rsid w:val="003A7BF7"/>
    <w:rsid w:val="003A7C21"/>
    <w:rsid w:val="003B0B87"/>
    <w:rsid w:val="003B6079"/>
    <w:rsid w:val="003B79E2"/>
    <w:rsid w:val="003C4023"/>
    <w:rsid w:val="003C553A"/>
    <w:rsid w:val="003D3279"/>
    <w:rsid w:val="003D62D1"/>
    <w:rsid w:val="003D74A4"/>
    <w:rsid w:val="003E0F7D"/>
    <w:rsid w:val="003E1F3B"/>
    <w:rsid w:val="003E5B54"/>
    <w:rsid w:val="003E5D2B"/>
    <w:rsid w:val="003F7AF4"/>
    <w:rsid w:val="004068DD"/>
    <w:rsid w:val="00410EDA"/>
    <w:rsid w:val="00414832"/>
    <w:rsid w:val="004163B7"/>
    <w:rsid w:val="00416C74"/>
    <w:rsid w:val="004174F4"/>
    <w:rsid w:val="0041756E"/>
    <w:rsid w:val="00435645"/>
    <w:rsid w:val="00441EA3"/>
    <w:rsid w:val="0044474E"/>
    <w:rsid w:val="00446747"/>
    <w:rsid w:val="00451BC5"/>
    <w:rsid w:val="00452A28"/>
    <w:rsid w:val="00454BA5"/>
    <w:rsid w:val="004555E9"/>
    <w:rsid w:val="004557FB"/>
    <w:rsid w:val="00466679"/>
    <w:rsid w:val="0046691C"/>
    <w:rsid w:val="00471B6C"/>
    <w:rsid w:val="004727D5"/>
    <w:rsid w:val="00472C8D"/>
    <w:rsid w:val="00475467"/>
    <w:rsid w:val="004756D2"/>
    <w:rsid w:val="00476394"/>
    <w:rsid w:val="00491C0C"/>
    <w:rsid w:val="00496F93"/>
    <w:rsid w:val="004A09EE"/>
    <w:rsid w:val="004A4B6B"/>
    <w:rsid w:val="004A6A70"/>
    <w:rsid w:val="004A71A0"/>
    <w:rsid w:val="004B6118"/>
    <w:rsid w:val="004B6581"/>
    <w:rsid w:val="004C0B9F"/>
    <w:rsid w:val="004C1F54"/>
    <w:rsid w:val="004C4735"/>
    <w:rsid w:val="004D1E21"/>
    <w:rsid w:val="004E34A3"/>
    <w:rsid w:val="004E38D1"/>
    <w:rsid w:val="004F44EE"/>
    <w:rsid w:val="004F629B"/>
    <w:rsid w:val="00503E60"/>
    <w:rsid w:val="00504548"/>
    <w:rsid w:val="00505D90"/>
    <w:rsid w:val="005070BF"/>
    <w:rsid w:val="005200B1"/>
    <w:rsid w:val="00523AFF"/>
    <w:rsid w:val="005323D1"/>
    <w:rsid w:val="0053636C"/>
    <w:rsid w:val="00536DEB"/>
    <w:rsid w:val="00545599"/>
    <w:rsid w:val="0054725F"/>
    <w:rsid w:val="005539E8"/>
    <w:rsid w:val="0056471F"/>
    <w:rsid w:val="00564A28"/>
    <w:rsid w:val="00566C4E"/>
    <w:rsid w:val="00575076"/>
    <w:rsid w:val="005758DA"/>
    <w:rsid w:val="00575BEE"/>
    <w:rsid w:val="00576007"/>
    <w:rsid w:val="00581E68"/>
    <w:rsid w:val="00582E64"/>
    <w:rsid w:val="00585C5E"/>
    <w:rsid w:val="00592592"/>
    <w:rsid w:val="0059300B"/>
    <w:rsid w:val="005A4F05"/>
    <w:rsid w:val="005A53A3"/>
    <w:rsid w:val="005B081F"/>
    <w:rsid w:val="005B268C"/>
    <w:rsid w:val="005C4AA9"/>
    <w:rsid w:val="005C5592"/>
    <w:rsid w:val="005C6231"/>
    <w:rsid w:val="005D4E08"/>
    <w:rsid w:val="005D634B"/>
    <w:rsid w:val="005E2A1D"/>
    <w:rsid w:val="005F05D7"/>
    <w:rsid w:val="00601E49"/>
    <w:rsid w:val="00603BB2"/>
    <w:rsid w:val="00605281"/>
    <w:rsid w:val="00605E3A"/>
    <w:rsid w:val="00611B5F"/>
    <w:rsid w:val="00613AB0"/>
    <w:rsid w:val="00617187"/>
    <w:rsid w:val="00617604"/>
    <w:rsid w:val="006220EB"/>
    <w:rsid w:val="00630561"/>
    <w:rsid w:val="00642638"/>
    <w:rsid w:val="0064592A"/>
    <w:rsid w:val="00651EF2"/>
    <w:rsid w:val="00662F88"/>
    <w:rsid w:val="0067324F"/>
    <w:rsid w:val="00680DA4"/>
    <w:rsid w:val="00683FDE"/>
    <w:rsid w:val="00685013"/>
    <w:rsid w:val="00690125"/>
    <w:rsid w:val="006915A0"/>
    <w:rsid w:val="0069227A"/>
    <w:rsid w:val="00692319"/>
    <w:rsid w:val="006978DE"/>
    <w:rsid w:val="006A6BD7"/>
    <w:rsid w:val="006B4FC6"/>
    <w:rsid w:val="006B551F"/>
    <w:rsid w:val="006C09D5"/>
    <w:rsid w:val="006C0DD2"/>
    <w:rsid w:val="006C3242"/>
    <w:rsid w:val="006C3E5F"/>
    <w:rsid w:val="006D61EE"/>
    <w:rsid w:val="006D6EF3"/>
    <w:rsid w:val="006E4387"/>
    <w:rsid w:val="006E472B"/>
    <w:rsid w:val="006F2858"/>
    <w:rsid w:val="006F477A"/>
    <w:rsid w:val="007041FA"/>
    <w:rsid w:val="0070433A"/>
    <w:rsid w:val="007073DD"/>
    <w:rsid w:val="00710722"/>
    <w:rsid w:val="0071156D"/>
    <w:rsid w:val="00712026"/>
    <w:rsid w:val="00721A33"/>
    <w:rsid w:val="00730A46"/>
    <w:rsid w:val="007311FC"/>
    <w:rsid w:val="0073222F"/>
    <w:rsid w:val="00744C81"/>
    <w:rsid w:val="00745842"/>
    <w:rsid w:val="0075043E"/>
    <w:rsid w:val="0075119F"/>
    <w:rsid w:val="0075413F"/>
    <w:rsid w:val="00757D05"/>
    <w:rsid w:val="0076175D"/>
    <w:rsid w:val="0076594D"/>
    <w:rsid w:val="0077247A"/>
    <w:rsid w:val="00775D38"/>
    <w:rsid w:val="00777C6F"/>
    <w:rsid w:val="0078084F"/>
    <w:rsid w:val="0078464C"/>
    <w:rsid w:val="007903A4"/>
    <w:rsid w:val="007942F2"/>
    <w:rsid w:val="007A073B"/>
    <w:rsid w:val="007A235D"/>
    <w:rsid w:val="007A3B82"/>
    <w:rsid w:val="007A4930"/>
    <w:rsid w:val="007A5208"/>
    <w:rsid w:val="007A6A58"/>
    <w:rsid w:val="007B1E3F"/>
    <w:rsid w:val="007B3514"/>
    <w:rsid w:val="007B515F"/>
    <w:rsid w:val="007C28F9"/>
    <w:rsid w:val="007C4193"/>
    <w:rsid w:val="007D5D09"/>
    <w:rsid w:val="007E7DAE"/>
    <w:rsid w:val="007F59F6"/>
    <w:rsid w:val="008018A0"/>
    <w:rsid w:val="0080229D"/>
    <w:rsid w:val="0080750A"/>
    <w:rsid w:val="008103EA"/>
    <w:rsid w:val="008202FC"/>
    <w:rsid w:val="00821CAE"/>
    <w:rsid w:val="00821F5E"/>
    <w:rsid w:val="0082492C"/>
    <w:rsid w:val="0082624D"/>
    <w:rsid w:val="00830EF8"/>
    <w:rsid w:val="00833AB1"/>
    <w:rsid w:val="00836C3A"/>
    <w:rsid w:val="008420C1"/>
    <w:rsid w:val="00845A85"/>
    <w:rsid w:val="00851317"/>
    <w:rsid w:val="00851DD7"/>
    <w:rsid w:val="00862CB7"/>
    <w:rsid w:val="008633AC"/>
    <w:rsid w:val="0087006B"/>
    <w:rsid w:val="00871398"/>
    <w:rsid w:val="0087152C"/>
    <w:rsid w:val="008730DB"/>
    <w:rsid w:val="0087527F"/>
    <w:rsid w:val="00883716"/>
    <w:rsid w:val="008844AC"/>
    <w:rsid w:val="00891270"/>
    <w:rsid w:val="00896DDE"/>
    <w:rsid w:val="008A09BB"/>
    <w:rsid w:val="008A15DC"/>
    <w:rsid w:val="008B17E6"/>
    <w:rsid w:val="008C7A55"/>
    <w:rsid w:val="008D0AAB"/>
    <w:rsid w:val="008D74EC"/>
    <w:rsid w:val="008E4262"/>
    <w:rsid w:val="008E4CE2"/>
    <w:rsid w:val="008E7DCC"/>
    <w:rsid w:val="008F5100"/>
    <w:rsid w:val="0090114F"/>
    <w:rsid w:val="009019FC"/>
    <w:rsid w:val="00910B8C"/>
    <w:rsid w:val="00911570"/>
    <w:rsid w:val="009213A0"/>
    <w:rsid w:val="00945975"/>
    <w:rsid w:val="0094612F"/>
    <w:rsid w:val="0095171D"/>
    <w:rsid w:val="00955046"/>
    <w:rsid w:val="00960975"/>
    <w:rsid w:val="00964A31"/>
    <w:rsid w:val="0096716F"/>
    <w:rsid w:val="009708C5"/>
    <w:rsid w:val="00970E3F"/>
    <w:rsid w:val="00970FC2"/>
    <w:rsid w:val="00975DB0"/>
    <w:rsid w:val="00982E00"/>
    <w:rsid w:val="00983265"/>
    <w:rsid w:val="00983471"/>
    <w:rsid w:val="00983A06"/>
    <w:rsid w:val="009853DE"/>
    <w:rsid w:val="00990070"/>
    <w:rsid w:val="00991397"/>
    <w:rsid w:val="00991C6D"/>
    <w:rsid w:val="00994CDF"/>
    <w:rsid w:val="009A5B4D"/>
    <w:rsid w:val="009A6FBB"/>
    <w:rsid w:val="009B3D54"/>
    <w:rsid w:val="009B53AC"/>
    <w:rsid w:val="009C4C0F"/>
    <w:rsid w:val="009C6833"/>
    <w:rsid w:val="009C7F2A"/>
    <w:rsid w:val="009D0FA0"/>
    <w:rsid w:val="009D1B41"/>
    <w:rsid w:val="009D44FE"/>
    <w:rsid w:val="009E0311"/>
    <w:rsid w:val="009E0561"/>
    <w:rsid w:val="009F1C94"/>
    <w:rsid w:val="009F2665"/>
    <w:rsid w:val="00A01A80"/>
    <w:rsid w:val="00A100C7"/>
    <w:rsid w:val="00A13312"/>
    <w:rsid w:val="00A22D08"/>
    <w:rsid w:val="00A25794"/>
    <w:rsid w:val="00A36FBB"/>
    <w:rsid w:val="00A37D70"/>
    <w:rsid w:val="00A441CC"/>
    <w:rsid w:val="00A4591F"/>
    <w:rsid w:val="00A512B5"/>
    <w:rsid w:val="00A52ED1"/>
    <w:rsid w:val="00A533F8"/>
    <w:rsid w:val="00A53C57"/>
    <w:rsid w:val="00A54906"/>
    <w:rsid w:val="00A60DBC"/>
    <w:rsid w:val="00A675DD"/>
    <w:rsid w:val="00A70F1A"/>
    <w:rsid w:val="00A74776"/>
    <w:rsid w:val="00A838AD"/>
    <w:rsid w:val="00A84B41"/>
    <w:rsid w:val="00A94956"/>
    <w:rsid w:val="00A956B4"/>
    <w:rsid w:val="00AA1B4A"/>
    <w:rsid w:val="00AA3A83"/>
    <w:rsid w:val="00AB036C"/>
    <w:rsid w:val="00AB0911"/>
    <w:rsid w:val="00AB1DFF"/>
    <w:rsid w:val="00AB7789"/>
    <w:rsid w:val="00AC2A14"/>
    <w:rsid w:val="00AC2D19"/>
    <w:rsid w:val="00AC3564"/>
    <w:rsid w:val="00AC62E8"/>
    <w:rsid w:val="00AC6463"/>
    <w:rsid w:val="00AC64DC"/>
    <w:rsid w:val="00AD1ECF"/>
    <w:rsid w:val="00AD3EA6"/>
    <w:rsid w:val="00AD433C"/>
    <w:rsid w:val="00AE119C"/>
    <w:rsid w:val="00AE199E"/>
    <w:rsid w:val="00AE3D25"/>
    <w:rsid w:val="00AE4B48"/>
    <w:rsid w:val="00AE509B"/>
    <w:rsid w:val="00AE5B82"/>
    <w:rsid w:val="00AF4652"/>
    <w:rsid w:val="00AF7D66"/>
    <w:rsid w:val="00B02CF5"/>
    <w:rsid w:val="00B057D7"/>
    <w:rsid w:val="00B152BB"/>
    <w:rsid w:val="00B27A89"/>
    <w:rsid w:val="00B33305"/>
    <w:rsid w:val="00B40CFB"/>
    <w:rsid w:val="00B41177"/>
    <w:rsid w:val="00B416AC"/>
    <w:rsid w:val="00B471C0"/>
    <w:rsid w:val="00B536BE"/>
    <w:rsid w:val="00B6115D"/>
    <w:rsid w:val="00B615DA"/>
    <w:rsid w:val="00B62669"/>
    <w:rsid w:val="00B66DF9"/>
    <w:rsid w:val="00B71665"/>
    <w:rsid w:val="00B71B9C"/>
    <w:rsid w:val="00B80D96"/>
    <w:rsid w:val="00B81ABA"/>
    <w:rsid w:val="00B926ED"/>
    <w:rsid w:val="00B9584B"/>
    <w:rsid w:val="00BA49A8"/>
    <w:rsid w:val="00BB07C4"/>
    <w:rsid w:val="00BB0D8E"/>
    <w:rsid w:val="00BB2EEA"/>
    <w:rsid w:val="00BB36FD"/>
    <w:rsid w:val="00BB3B50"/>
    <w:rsid w:val="00BB5B0F"/>
    <w:rsid w:val="00BB696D"/>
    <w:rsid w:val="00BB7F20"/>
    <w:rsid w:val="00BC0C6F"/>
    <w:rsid w:val="00BC0FED"/>
    <w:rsid w:val="00BD407E"/>
    <w:rsid w:val="00BD5344"/>
    <w:rsid w:val="00BE23A4"/>
    <w:rsid w:val="00C113D7"/>
    <w:rsid w:val="00C122FA"/>
    <w:rsid w:val="00C147CE"/>
    <w:rsid w:val="00C40D20"/>
    <w:rsid w:val="00C47500"/>
    <w:rsid w:val="00C507AF"/>
    <w:rsid w:val="00C5096A"/>
    <w:rsid w:val="00C51FF8"/>
    <w:rsid w:val="00C53879"/>
    <w:rsid w:val="00C55A3C"/>
    <w:rsid w:val="00C57CF0"/>
    <w:rsid w:val="00C62AC6"/>
    <w:rsid w:val="00C67FF3"/>
    <w:rsid w:val="00C72BB9"/>
    <w:rsid w:val="00C75E86"/>
    <w:rsid w:val="00C81F0F"/>
    <w:rsid w:val="00C8721F"/>
    <w:rsid w:val="00C942E0"/>
    <w:rsid w:val="00C957F9"/>
    <w:rsid w:val="00CA00F2"/>
    <w:rsid w:val="00CA383E"/>
    <w:rsid w:val="00CB5816"/>
    <w:rsid w:val="00CD0591"/>
    <w:rsid w:val="00CD25D8"/>
    <w:rsid w:val="00CE5FF9"/>
    <w:rsid w:val="00CF407C"/>
    <w:rsid w:val="00CF43B5"/>
    <w:rsid w:val="00CF6486"/>
    <w:rsid w:val="00D00085"/>
    <w:rsid w:val="00D01286"/>
    <w:rsid w:val="00D05B2A"/>
    <w:rsid w:val="00D0738A"/>
    <w:rsid w:val="00D075C8"/>
    <w:rsid w:val="00D130D1"/>
    <w:rsid w:val="00D13745"/>
    <w:rsid w:val="00D140C2"/>
    <w:rsid w:val="00D22572"/>
    <w:rsid w:val="00D26554"/>
    <w:rsid w:val="00D26F50"/>
    <w:rsid w:val="00D3011D"/>
    <w:rsid w:val="00D318E6"/>
    <w:rsid w:val="00D353E1"/>
    <w:rsid w:val="00D366A2"/>
    <w:rsid w:val="00D4377C"/>
    <w:rsid w:val="00D4377D"/>
    <w:rsid w:val="00D44379"/>
    <w:rsid w:val="00D46099"/>
    <w:rsid w:val="00D46CC0"/>
    <w:rsid w:val="00D50D9E"/>
    <w:rsid w:val="00D50EC7"/>
    <w:rsid w:val="00D623AC"/>
    <w:rsid w:val="00D62EB8"/>
    <w:rsid w:val="00D66D2F"/>
    <w:rsid w:val="00D706AA"/>
    <w:rsid w:val="00D74872"/>
    <w:rsid w:val="00D75F35"/>
    <w:rsid w:val="00D83736"/>
    <w:rsid w:val="00D86952"/>
    <w:rsid w:val="00D877B6"/>
    <w:rsid w:val="00D87CC0"/>
    <w:rsid w:val="00D921F0"/>
    <w:rsid w:val="00D93806"/>
    <w:rsid w:val="00DA1111"/>
    <w:rsid w:val="00DA4510"/>
    <w:rsid w:val="00DA5A62"/>
    <w:rsid w:val="00DA6193"/>
    <w:rsid w:val="00DB02A4"/>
    <w:rsid w:val="00DB06B4"/>
    <w:rsid w:val="00DB0CA0"/>
    <w:rsid w:val="00DB4B77"/>
    <w:rsid w:val="00DC2A90"/>
    <w:rsid w:val="00DC784B"/>
    <w:rsid w:val="00DD06DA"/>
    <w:rsid w:val="00DD6F3D"/>
    <w:rsid w:val="00DE469B"/>
    <w:rsid w:val="00DE5DEA"/>
    <w:rsid w:val="00DE66FF"/>
    <w:rsid w:val="00DE75D9"/>
    <w:rsid w:val="00DE7B43"/>
    <w:rsid w:val="00DF315C"/>
    <w:rsid w:val="00E06C84"/>
    <w:rsid w:val="00E15CF7"/>
    <w:rsid w:val="00E25B1E"/>
    <w:rsid w:val="00E27FFB"/>
    <w:rsid w:val="00E30C64"/>
    <w:rsid w:val="00E314C3"/>
    <w:rsid w:val="00E36EE8"/>
    <w:rsid w:val="00E46A0D"/>
    <w:rsid w:val="00E51315"/>
    <w:rsid w:val="00E51F66"/>
    <w:rsid w:val="00E540C2"/>
    <w:rsid w:val="00E5760B"/>
    <w:rsid w:val="00E579D1"/>
    <w:rsid w:val="00E66D08"/>
    <w:rsid w:val="00E72153"/>
    <w:rsid w:val="00E73464"/>
    <w:rsid w:val="00E7570D"/>
    <w:rsid w:val="00E8338E"/>
    <w:rsid w:val="00E87DB4"/>
    <w:rsid w:val="00E90AC2"/>
    <w:rsid w:val="00E90BE0"/>
    <w:rsid w:val="00E96755"/>
    <w:rsid w:val="00EA0356"/>
    <w:rsid w:val="00EA150C"/>
    <w:rsid w:val="00EB4EBD"/>
    <w:rsid w:val="00EC06BA"/>
    <w:rsid w:val="00EC56D6"/>
    <w:rsid w:val="00ED7045"/>
    <w:rsid w:val="00EF0D92"/>
    <w:rsid w:val="00EF3917"/>
    <w:rsid w:val="00EF5BA6"/>
    <w:rsid w:val="00EF6AD3"/>
    <w:rsid w:val="00EF6ED4"/>
    <w:rsid w:val="00F01153"/>
    <w:rsid w:val="00F04456"/>
    <w:rsid w:val="00F07E2C"/>
    <w:rsid w:val="00F1316E"/>
    <w:rsid w:val="00F17CAD"/>
    <w:rsid w:val="00F22A8C"/>
    <w:rsid w:val="00F248D0"/>
    <w:rsid w:val="00F26367"/>
    <w:rsid w:val="00F33388"/>
    <w:rsid w:val="00F343D5"/>
    <w:rsid w:val="00F501DE"/>
    <w:rsid w:val="00F52894"/>
    <w:rsid w:val="00F665B3"/>
    <w:rsid w:val="00F73446"/>
    <w:rsid w:val="00F84E52"/>
    <w:rsid w:val="00F972E3"/>
    <w:rsid w:val="00FA0E4F"/>
    <w:rsid w:val="00FA160A"/>
    <w:rsid w:val="00FA5A34"/>
    <w:rsid w:val="00FA74EC"/>
    <w:rsid w:val="00FB335A"/>
    <w:rsid w:val="00FB38B5"/>
    <w:rsid w:val="00FB573A"/>
    <w:rsid w:val="00FB6DFC"/>
    <w:rsid w:val="00FC1802"/>
    <w:rsid w:val="00FE5014"/>
    <w:rsid w:val="00FE5F6B"/>
    <w:rsid w:val="00FF21B4"/>
    <w:rsid w:val="00FF4AEB"/>
    <w:rsid w:val="00FF6D6A"/>
    <w:rsid w:val="0105B513"/>
    <w:rsid w:val="01B8C43E"/>
    <w:rsid w:val="0255340A"/>
    <w:rsid w:val="033646F9"/>
    <w:rsid w:val="07ED2B97"/>
    <w:rsid w:val="0D90FD2E"/>
    <w:rsid w:val="0DD157E2"/>
    <w:rsid w:val="0E4C516E"/>
    <w:rsid w:val="123C087D"/>
    <w:rsid w:val="155EBF35"/>
    <w:rsid w:val="16695FC6"/>
    <w:rsid w:val="16C317B4"/>
    <w:rsid w:val="176ADB48"/>
    <w:rsid w:val="17928C2B"/>
    <w:rsid w:val="194D5AA5"/>
    <w:rsid w:val="1A7611E9"/>
    <w:rsid w:val="1C179D87"/>
    <w:rsid w:val="1DE6D1EF"/>
    <w:rsid w:val="24FFF098"/>
    <w:rsid w:val="274D0DAC"/>
    <w:rsid w:val="279F34C7"/>
    <w:rsid w:val="2CDAA91C"/>
    <w:rsid w:val="30A1FE67"/>
    <w:rsid w:val="30CCD5AF"/>
    <w:rsid w:val="31CBBE10"/>
    <w:rsid w:val="320BC618"/>
    <w:rsid w:val="35772E01"/>
    <w:rsid w:val="36FF2793"/>
    <w:rsid w:val="4030D4DB"/>
    <w:rsid w:val="41F7B5B1"/>
    <w:rsid w:val="44FF459A"/>
    <w:rsid w:val="45233AEF"/>
    <w:rsid w:val="46EA5E83"/>
    <w:rsid w:val="485C089F"/>
    <w:rsid w:val="49548C10"/>
    <w:rsid w:val="4D1E05EE"/>
    <w:rsid w:val="4DC937AD"/>
    <w:rsid w:val="4E4A30BC"/>
    <w:rsid w:val="507475C6"/>
    <w:rsid w:val="51D9D241"/>
    <w:rsid w:val="5276409E"/>
    <w:rsid w:val="5544CAAA"/>
    <w:rsid w:val="560D7300"/>
    <w:rsid w:val="563459C8"/>
    <w:rsid w:val="566BE6A0"/>
    <w:rsid w:val="5712B412"/>
    <w:rsid w:val="581CFAC4"/>
    <w:rsid w:val="5C5E91E7"/>
    <w:rsid w:val="60F61DB9"/>
    <w:rsid w:val="628CC59B"/>
    <w:rsid w:val="67F12241"/>
    <w:rsid w:val="693C2A8B"/>
    <w:rsid w:val="6B42AFC0"/>
    <w:rsid w:val="6BAB2923"/>
    <w:rsid w:val="6F8D52E8"/>
    <w:rsid w:val="733CFC53"/>
    <w:rsid w:val="74C5A60E"/>
    <w:rsid w:val="753F0E3F"/>
    <w:rsid w:val="7BF54E97"/>
    <w:rsid w:val="7D51BE5A"/>
    <w:rsid w:val="7D8D1F3A"/>
    <w:rsid w:val="7F89AC00"/>
    <w:rsid w:val="7FDB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83999"/>
  <w15:chartTrackingRefBased/>
  <w15:docId w15:val="{BF7B1B94-666C-4B51-B166-35604D12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879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53879"/>
    <w:pPr>
      <w:keepNext/>
      <w:jc w:val="center"/>
      <w:outlineLvl w:val="0"/>
    </w:pPr>
    <w:rPr>
      <w:smallCaps/>
      <w:sz w:val="4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53879"/>
    <w:pPr>
      <w:jc w:val="center"/>
    </w:pPr>
    <w:rPr>
      <w:rFonts w:cs="Arial"/>
      <w:b/>
      <w:bCs/>
      <w:sz w:val="30"/>
    </w:rPr>
  </w:style>
  <w:style w:type="character" w:customStyle="1" w:styleId="TitleChar">
    <w:name w:val="Title Char"/>
    <w:basedOn w:val="DefaultParagraphFont"/>
    <w:link w:val="Title"/>
    <w:rsid w:val="00C53879"/>
    <w:rPr>
      <w:rFonts w:ascii="Arial" w:eastAsia="Times New Roman" w:hAnsi="Arial" w:cs="Arial"/>
      <w:b/>
      <w:bCs/>
      <w:kern w:val="0"/>
      <w:sz w:val="30"/>
      <w:szCs w:val="20"/>
      <w:lang w:val="en-CA"/>
      <w14:ligatures w14:val="none"/>
    </w:rPr>
  </w:style>
  <w:style w:type="character" w:styleId="Hyperlink">
    <w:name w:val="Hyperlink"/>
    <w:rsid w:val="00C538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38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879"/>
    <w:rPr>
      <w:rFonts w:ascii="Arial" w:eastAsia="Times New Roman" w:hAnsi="Arial" w:cs="Times New Roman"/>
      <w:kern w:val="0"/>
      <w:sz w:val="24"/>
      <w:szCs w:val="2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38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879"/>
    <w:rPr>
      <w:rFonts w:ascii="Arial" w:eastAsia="Times New Roman" w:hAnsi="Arial" w:cs="Times New Roman"/>
      <w:kern w:val="0"/>
      <w:sz w:val="24"/>
      <w:szCs w:val="20"/>
      <w:lang w:val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387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53879"/>
    <w:rPr>
      <w:rFonts w:ascii="Arial" w:eastAsia="Times New Roman" w:hAnsi="Arial" w:cs="Times New Roman"/>
      <w:smallCaps/>
      <w:kern w:val="0"/>
      <w:sz w:val="44"/>
      <w:szCs w:val="20"/>
      <w14:ligatures w14:val="none"/>
    </w:rPr>
  </w:style>
  <w:style w:type="table" w:styleId="TableGrid">
    <w:name w:val="Table Grid"/>
    <w:basedOn w:val="TableNormal"/>
    <w:uiPriority w:val="59"/>
    <w:rsid w:val="00C53879"/>
    <w:pPr>
      <w:spacing w:after="0" w:line="240" w:lineRule="auto"/>
    </w:pPr>
    <w:rPr>
      <w:kern w:val="0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66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02CF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7E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E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E2C"/>
    <w:rPr>
      <w:rFonts w:ascii="Arial" w:eastAsia="Times New Roman" w:hAnsi="Arial" w:cs="Times New Roman"/>
      <w:kern w:val="0"/>
      <w:sz w:val="20"/>
      <w:szCs w:val="2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E2C"/>
    <w:rPr>
      <w:rFonts w:ascii="Arial" w:eastAsia="Times New Roman" w:hAnsi="Arial" w:cs="Times New Roman"/>
      <w:b/>
      <w:bCs/>
      <w:kern w:val="0"/>
      <w:sz w:val="20"/>
      <w:szCs w:val="20"/>
      <w:lang w:val="en-CA"/>
      <w14:ligatures w14:val="none"/>
    </w:rPr>
  </w:style>
  <w:style w:type="character" w:styleId="Strong">
    <w:name w:val="Strong"/>
    <w:basedOn w:val="DefaultParagraphFont"/>
    <w:uiPriority w:val="22"/>
    <w:qFormat/>
    <w:rsid w:val="002F742B"/>
    <w:rPr>
      <w:b/>
      <w:bCs/>
    </w:rPr>
  </w:style>
  <w:style w:type="paragraph" w:styleId="Revision">
    <w:name w:val="Revision"/>
    <w:hidden/>
    <w:uiPriority w:val="99"/>
    <w:semiHidden/>
    <w:rsid w:val="0076175D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linkbc.ca/healthlinkbc-files/head-lic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linkbc.ca/healthlinkbc-files/head-lic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landhealth.ca/healthyschools" TargetMode="External"/><Relationship Id="rId1" Type="http://schemas.openxmlformats.org/officeDocument/2006/relationships/hyperlink" Target="http://www.islandhealth.ca/our-locations/health-unit-location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492b61-9a04-4ae7-a60b-a0380224a1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F1FD8F695B445859CB52C8199C775" ma:contentTypeVersion="14" ma:contentTypeDescription="Create a new document." ma:contentTypeScope="" ma:versionID="e4e56c0abb34f59b269f7aeeaeb9a44a">
  <xsd:schema xmlns:xsd="http://www.w3.org/2001/XMLSchema" xmlns:xs="http://www.w3.org/2001/XMLSchema" xmlns:p="http://schemas.microsoft.com/office/2006/metadata/properties" xmlns:ns3="47492b61-9a04-4ae7-a60b-a0380224a1cc" xmlns:ns4="c28b4376-4f21-4e63-8f22-a6a5b4f07ed5" targetNamespace="http://schemas.microsoft.com/office/2006/metadata/properties" ma:root="true" ma:fieldsID="6ad23f1bf1df8c678c1fd3b20fc86670" ns3:_="" ns4:_="">
    <xsd:import namespace="47492b61-9a04-4ae7-a60b-a0380224a1cc"/>
    <xsd:import namespace="c28b4376-4f21-4e63-8f22-a6a5b4f07ed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92b61-9a04-4ae7-a60b-a0380224a1c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b4376-4f21-4e63-8f22-a6a5b4f07ed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C359D-73A6-49BF-84E2-F4DD114BA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2635F-8CD6-400B-92A1-71AF75253A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4BF600-B47D-4CED-A195-5966EF04D8B6}">
  <ds:schemaRefs>
    <ds:schemaRef ds:uri="http://schemas.microsoft.com/office/2006/metadata/properties"/>
    <ds:schemaRef ds:uri="http://schemas.microsoft.com/office/infopath/2007/PartnerControls"/>
    <ds:schemaRef ds:uri="47492b61-9a04-4ae7-a60b-a0380224a1cc"/>
  </ds:schemaRefs>
</ds:datastoreItem>
</file>

<file path=customXml/itemProps4.xml><?xml version="1.0" encoding="utf-8"?>
<ds:datastoreItem xmlns:ds="http://schemas.openxmlformats.org/officeDocument/2006/customXml" ds:itemID="{E1B682B5-34F2-4FC7-A129-E5E61B31C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92b61-9a04-4ae7-a60b-a0380224a1cc"/>
    <ds:schemaRef ds:uri="c28b4376-4f21-4e63-8f22-a6a5b4f07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1f660a5-192a-4db3-92ba-ca424f1b259e}" enabled="0" method="" siteId="{31f660a5-192a-4db3-92ba-ca424f1b25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Healthcare</Company>
  <LinksUpToDate>false</LinksUpToDate>
  <CharactersWithSpaces>1195</CharactersWithSpaces>
  <SharedDoc>false</SharedDoc>
  <HLinks>
    <vt:vector size="54" baseType="variant">
      <vt:variant>
        <vt:i4>5308480</vt:i4>
      </vt:variant>
      <vt:variant>
        <vt:i4>18</vt:i4>
      </vt:variant>
      <vt:variant>
        <vt:i4>0</vt:i4>
      </vt:variant>
      <vt:variant>
        <vt:i4>5</vt:i4>
      </vt:variant>
      <vt:variant>
        <vt:lpwstr>https://schooltravel.ca/activity/drive-to-5/</vt:lpwstr>
      </vt:variant>
      <vt:variant>
        <vt:lpwstr/>
      </vt:variant>
      <vt:variant>
        <vt:i4>983133</vt:i4>
      </vt:variant>
      <vt:variant>
        <vt:i4>15</vt:i4>
      </vt:variant>
      <vt:variant>
        <vt:i4>0</vt:i4>
      </vt:variant>
      <vt:variant>
        <vt:i4>5</vt:i4>
      </vt:variant>
      <vt:variant>
        <vt:lpwstr>https://www2.gov.bc.ca/gov/content/transportation/driving-and-cycling/cycling/active-transportation/education</vt:lpwstr>
      </vt:variant>
      <vt:variant>
        <vt:lpwstr>resources</vt:lpwstr>
      </vt:variant>
      <vt:variant>
        <vt:i4>7864433</vt:i4>
      </vt:variant>
      <vt:variant>
        <vt:i4>12</vt:i4>
      </vt:variant>
      <vt:variant>
        <vt:i4>0</vt:i4>
      </vt:variant>
      <vt:variant>
        <vt:i4>5</vt:i4>
      </vt:variant>
      <vt:variant>
        <vt:lpwstr>https://parachute.ca/en/injury-topic/helmets/helmets-for-bicycles-inline-skating-scooter-riding-and-skateboarding/</vt:lpwstr>
      </vt:variant>
      <vt:variant>
        <vt:lpwstr/>
      </vt:variant>
      <vt:variant>
        <vt:i4>7340073</vt:i4>
      </vt:variant>
      <vt:variant>
        <vt:i4>9</vt:i4>
      </vt:variant>
      <vt:variant>
        <vt:i4>0</vt:i4>
      </vt:variant>
      <vt:variant>
        <vt:i4>5</vt:i4>
      </vt:variant>
      <vt:variant>
        <vt:lpwstr>https://busready.bctransit.com/</vt:lpwstr>
      </vt:variant>
      <vt:variant>
        <vt:lpwstr/>
      </vt:variant>
      <vt:variant>
        <vt:i4>4325468</vt:i4>
      </vt:variant>
      <vt:variant>
        <vt:i4>6</vt:i4>
      </vt:variant>
      <vt:variant>
        <vt:i4>0</vt:i4>
      </vt:variant>
      <vt:variant>
        <vt:i4>5</vt:i4>
      </vt:variant>
      <vt:variant>
        <vt:lpwstr>https://bccycling.ca/bikesense-index</vt:lpwstr>
      </vt:variant>
      <vt:variant>
        <vt:lpwstr/>
      </vt:variant>
      <vt:variant>
        <vt:i4>3014775</vt:i4>
      </vt:variant>
      <vt:variant>
        <vt:i4>3</vt:i4>
      </vt:variant>
      <vt:variant>
        <vt:i4>0</vt:i4>
      </vt:variant>
      <vt:variant>
        <vt:i4>5</vt:i4>
      </vt:variant>
      <vt:variant>
        <vt:lpwstr>https://www.icbc.com/road-safety/teaching/road-safety-for-your-kids</vt:lpwstr>
      </vt:variant>
      <vt:variant>
        <vt:lpwstr/>
      </vt:variant>
      <vt:variant>
        <vt:i4>3407998</vt:i4>
      </vt:variant>
      <vt:variant>
        <vt:i4>0</vt:i4>
      </vt:variant>
      <vt:variant>
        <vt:i4>0</vt:i4>
      </vt:variant>
      <vt:variant>
        <vt:i4>5</vt:i4>
      </vt:variant>
      <vt:variant>
        <vt:lpwstr>https://scyofbc.org/walking-school-bus/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http://www.islandhealth.ca/healthyschools</vt:lpwstr>
      </vt:variant>
      <vt:variant>
        <vt:lpwstr/>
      </vt:variant>
      <vt:variant>
        <vt:i4>2424876</vt:i4>
      </vt:variant>
      <vt:variant>
        <vt:i4>0</vt:i4>
      </vt:variant>
      <vt:variant>
        <vt:i4>0</vt:i4>
      </vt:variant>
      <vt:variant>
        <vt:i4>5</vt:i4>
      </vt:variant>
      <vt:variant>
        <vt:lpwstr>http://www.islandhealth.ca/our-locations/health-unit-locations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Parayno, Alicia</dc:creator>
  <cp:keywords/>
  <dc:description/>
  <cp:lastModifiedBy>Parayno, Alicia [ISLH]</cp:lastModifiedBy>
  <cp:revision>127</cp:revision>
  <dcterms:created xsi:type="dcterms:W3CDTF">2026-08-26T15:41:00Z</dcterms:created>
  <dcterms:modified xsi:type="dcterms:W3CDTF">2026-09-08T16:39:00Z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0x010100952F1FD8F695B445859CB52C8199C775</vt:lpwstr>
  </property>
</Properties>
</file>